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789D5" w14:textId="77777777" w:rsidR="00C90AF5" w:rsidRDefault="00C90AF5" w:rsidP="00C90AF5">
      <w:pPr>
        <w:spacing w:after="0"/>
        <w:jc w:val="both"/>
        <w:rPr>
          <w:rFonts w:ascii="Times New Roman" w:eastAsiaTheme="minorHAnsi" w:hAnsi="Times New Roman"/>
          <w:b/>
          <w:sz w:val="24"/>
          <w:szCs w:val="24"/>
        </w:rPr>
      </w:pPr>
    </w:p>
    <w:p w14:paraId="754FA8B6" w14:textId="26B761C4" w:rsidR="00C90AF5" w:rsidRPr="00C90AF5" w:rsidRDefault="00C90AF5" w:rsidP="00C90AF5">
      <w:pPr>
        <w:spacing w:after="0"/>
        <w:jc w:val="center"/>
        <w:rPr>
          <w:rFonts w:asciiTheme="majorHAnsi" w:eastAsiaTheme="minorHAnsi" w:hAnsiTheme="majorHAnsi" w:cstheme="majorHAnsi"/>
          <w:b/>
          <w:sz w:val="28"/>
          <w:szCs w:val="28"/>
        </w:rPr>
      </w:pPr>
      <w:r w:rsidRPr="00C90AF5">
        <w:rPr>
          <w:rFonts w:asciiTheme="majorHAnsi" w:eastAsiaTheme="minorHAnsi" w:hAnsiTheme="majorHAnsi" w:cstheme="majorHAnsi"/>
          <w:b/>
          <w:sz w:val="28"/>
          <w:szCs w:val="28"/>
        </w:rPr>
        <w:t>OBRAZAC 1</w:t>
      </w:r>
      <w:r w:rsidR="005A7E6C">
        <w:rPr>
          <w:rFonts w:asciiTheme="majorHAnsi" w:eastAsiaTheme="minorHAnsi" w:hAnsiTheme="majorHAnsi" w:cstheme="majorHAnsi"/>
          <w:b/>
          <w:sz w:val="28"/>
          <w:szCs w:val="28"/>
        </w:rPr>
        <w:t>2</w:t>
      </w:r>
      <w:r w:rsidRPr="00C90AF5">
        <w:rPr>
          <w:rFonts w:asciiTheme="majorHAnsi" w:eastAsiaTheme="minorHAnsi" w:hAnsiTheme="majorHAnsi" w:cstheme="majorHAnsi"/>
          <w:b/>
          <w:sz w:val="28"/>
          <w:szCs w:val="28"/>
        </w:rPr>
        <w:t>.</w:t>
      </w:r>
    </w:p>
    <w:p w14:paraId="0C084389" w14:textId="77777777" w:rsidR="00C90AF5" w:rsidRPr="00C90AF5" w:rsidRDefault="00C90AF5" w:rsidP="00C90AF5">
      <w:pPr>
        <w:spacing w:after="0"/>
        <w:jc w:val="center"/>
        <w:rPr>
          <w:rFonts w:asciiTheme="majorHAnsi" w:eastAsiaTheme="minorHAnsi" w:hAnsiTheme="majorHAnsi" w:cstheme="majorHAnsi"/>
          <w:b/>
          <w:sz w:val="28"/>
          <w:szCs w:val="28"/>
        </w:rPr>
      </w:pPr>
      <w:r w:rsidRPr="00C90AF5">
        <w:rPr>
          <w:rFonts w:asciiTheme="majorHAnsi" w:eastAsiaTheme="minorHAnsi" w:hAnsiTheme="majorHAnsi" w:cstheme="majorHAnsi"/>
          <w:b/>
          <w:sz w:val="28"/>
          <w:szCs w:val="28"/>
        </w:rPr>
        <w:t xml:space="preserve">IZJAVA NOSITELJA PROJEKTA O DOSTUPNOSTI ULAGANJA </w:t>
      </w:r>
      <w:r w:rsidR="007A163A">
        <w:rPr>
          <w:rFonts w:asciiTheme="majorHAnsi" w:eastAsiaTheme="minorHAnsi" w:hAnsiTheme="majorHAnsi" w:cstheme="majorHAnsi"/>
          <w:b/>
          <w:sz w:val="28"/>
          <w:szCs w:val="28"/>
        </w:rPr>
        <w:t xml:space="preserve">U JAVNE PROSTORE I/ILI JAVNA DOBRA </w:t>
      </w:r>
      <w:r w:rsidRPr="00C90AF5">
        <w:rPr>
          <w:rFonts w:asciiTheme="majorHAnsi" w:eastAsiaTheme="minorHAnsi" w:hAnsiTheme="majorHAnsi" w:cstheme="majorHAnsi"/>
          <w:b/>
          <w:sz w:val="28"/>
          <w:szCs w:val="28"/>
        </w:rPr>
        <w:t>LOKALNOM STANOVNIŠTVU I RAZLIČITIM INTERESNIM SKUPINAMA</w:t>
      </w:r>
    </w:p>
    <w:p w14:paraId="34138429" w14:textId="77777777" w:rsidR="00C90AF5" w:rsidRPr="00C90AF5" w:rsidRDefault="00C90AF5" w:rsidP="00C90AF5">
      <w:pPr>
        <w:spacing w:after="0"/>
        <w:jc w:val="both"/>
        <w:rPr>
          <w:rFonts w:asciiTheme="majorHAnsi" w:eastAsiaTheme="minorHAnsi" w:hAnsiTheme="majorHAnsi" w:cstheme="majorHAnsi"/>
          <w:i/>
        </w:rPr>
      </w:pPr>
    </w:p>
    <w:p w14:paraId="6BC1E4DF" w14:textId="77777777" w:rsidR="00C90AF5" w:rsidRDefault="00C90AF5" w:rsidP="00C90AF5">
      <w:pPr>
        <w:pStyle w:val="NoSpacing1"/>
        <w:rPr>
          <w:rFonts w:asciiTheme="majorHAnsi" w:hAnsiTheme="majorHAnsi" w:cstheme="majorHAnsi"/>
        </w:rPr>
      </w:pPr>
    </w:p>
    <w:p w14:paraId="08761FE6" w14:textId="77777777" w:rsidR="00C90AF5" w:rsidRPr="00C90AF5" w:rsidRDefault="00C90AF5" w:rsidP="00C90AF5">
      <w:pPr>
        <w:pStyle w:val="NoSpacing1"/>
        <w:rPr>
          <w:rFonts w:asciiTheme="majorHAnsi" w:hAnsiTheme="majorHAnsi" w:cstheme="majorHAnsi"/>
          <w:i/>
        </w:rPr>
      </w:pPr>
      <w:r w:rsidRPr="00C90AF5">
        <w:rPr>
          <w:rFonts w:asciiTheme="majorHAnsi" w:hAnsiTheme="majorHAnsi" w:cstheme="majorHAnsi"/>
          <w:i/>
        </w:rPr>
        <w:t>Pojašnjenje:</w:t>
      </w:r>
    </w:p>
    <w:p w14:paraId="36B268C9" w14:textId="45C36C85"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 xml:space="preserve">Davatelj Izjave je nositelj projekta/podnositelj prijave projekta na FLAG natječaj za provedbu Mjere </w:t>
      </w:r>
      <w:r w:rsidR="00AC1079">
        <w:rPr>
          <w:rFonts w:asciiTheme="majorHAnsi" w:hAnsiTheme="majorHAnsi" w:cstheme="majorHAnsi"/>
          <w:i/>
        </w:rPr>
        <w:t>1.1. B</w:t>
      </w:r>
      <w:r w:rsidRPr="00C90AF5">
        <w:rPr>
          <w:rFonts w:asciiTheme="majorHAnsi" w:hAnsiTheme="majorHAnsi" w:cstheme="majorHAnsi"/>
          <w:i/>
        </w:rPr>
        <w:t xml:space="preserve"> " </w:t>
      </w:r>
      <w:r w:rsidR="00AC1079" w:rsidRPr="00AC1079">
        <w:rPr>
          <w:rFonts w:asciiTheme="majorHAnsi" w:hAnsiTheme="majorHAnsi" w:cstheme="majorHAnsi"/>
          <w:i/>
        </w:rPr>
        <w:t>Podrška razvoju i osuvremenjivanju male ribarske infrastrukture i unapređenje uvjeta poslovanja</w:t>
      </w:r>
      <w:r w:rsidRPr="00C90AF5">
        <w:rPr>
          <w:rFonts w:asciiTheme="majorHAnsi" w:hAnsiTheme="majorHAnsi" w:cstheme="majorHAnsi"/>
          <w:i/>
        </w:rPr>
        <w:t>“ iz LRSR 2014.-2020. FLAG-a Vela vrata u okviru prihvatljivih aktivnosti koje se odnose na ulaganja (</w:t>
      </w:r>
      <w:r w:rsidR="007A163A">
        <w:rPr>
          <w:rFonts w:asciiTheme="majorHAnsi" w:hAnsiTheme="majorHAnsi" w:cstheme="majorHAnsi"/>
          <w:i/>
        </w:rPr>
        <w:t>gradnja i/ili opremanje) u javne prostore i/ili javna dobra</w:t>
      </w:r>
      <w:r w:rsidRPr="00C90AF5">
        <w:rPr>
          <w:rFonts w:asciiTheme="majorHAnsi" w:hAnsiTheme="majorHAnsi" w:cstheme="majorHAnsi"/>
          <w:i/>
        </w:rPr>
        <w:t xml:space="preserve">; </w:t>
      </w:r>
    </w:p>
    <w:p w14:paraId="756AC3A1"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 xml:space="preserve">Nositelj projekta se treba u Izjavi obvezati te izjaviti da će planirano ulaganje u </w:t>
      </w:r>
      <w:r w:rsidR="007A163A">
        <w:rPr>
          <w:rFonts w:asciiTheme="majorHAnsi" w:hAnsiTheme="majorHAnsi" w:cstheme="majorHAnsi"/>
          <w:i/>
        </w:rPr>
        <w:t>javne prostore i/ili javna dobra</w:t>
      </w:r>
      <w:r w:rsidRPr="00C90AF5">
        <w:rPr>
          <w:rFonts w:asciiTheme="majorHAnsi" w:hAnsiTheme="majorHAnsi" w:cstheme="majorHAnsi"/>
          <w:i/>
        </w:rPr>
        <w:t xml:space="preserve"> biti dostupno lokalnom stanovništvu i različitim interesnim skupinama;</w:t>
      </w:r>
    </w:p>
    <w:p w14:paraId="1BDFE4D0"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U Izjavi je potrebno nabrojiti interesne skupine</w:t>
      </w:r>
      <w:r w:rsidR="007A163A">
        <w:rPr>
          <w:rFonts w:asciiTheme="majorHAnsi" w:hAnsiTheme="majorHAnsi" w:cstheme="majorHAnsi"/>
          <w:i/>
        </w:rPr>
        <w:t>,</w:t>
      </w:r>
      <w:r w:rsidRPr="00C90AF5">
        <w:rPr>
          <w:rFonts w:asciiTheme="majorHAnsi" w:hAnsiTheme="majorHAnsi" w:cstheme="majorHAnsi"/>
          <w:i/>
        </w:rPr>
        <w:t xml:space="preserve"> krajnje korisnike</w:t>
      </w:r>
      <w:r w:rsidR="007A163A">
        <w:rPr>
          <w:rFonts w:asciiTheme="majorHAnsi" w:hAnsiTheme="majorHAnsi" w:cstheme="majorHAnsi"/>
          <w:i/>
        </w:rPr>
        <w:t>, projekta/operacije;</w:t>
      </w:r>
    </w:p>
    <w:p w14:paraId="7759B3A2"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Izjava mora biti potpisana i ovjerena od strane nositelja projekta.</w:t>
      </w:r>
    </w:p>
    <w:p w14:paraId="474D5745" w14:textId="77777777" w:rsidR="00C90AF5" w:rsidRPr="00C90AF5" w:rsidRDefault="00C90AF5" w:rsidP="00C90AF5">
      <w:pPr>
        <w:spacing w:after="0"/>
        <w:jc w:val="both"/>
        <w:rPr>
          <w:rFonts w:asciiTheme="majorHAnsi" w:eastAsiaTheme="minorHAnsi" w:hAnsiTheme="majorHAnsi" w:cstheme="majorHAnsi"/>
        </w:rPr>
      </w:pPr>
    </w:p>
    <w:p w14:paraId="7D19D0FF"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273CC28"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0F6C0EC0"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3F7E84A9"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73B427F9"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16E80D4"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67512B24"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2FF0F406"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49CE4BE4" w14:textId="77777777" w:rsidR="00C90AF5" w:rsidRPr="00C90AF5" w:rsidRDefault="00C90AF5" w:rsidP="00C90AF5">
      <w:pPr>
        <w:spacing w:after="0"/>
        <w:jc w:val="both"/>
        <w:rPr>
          <w:rFonts w:asciiTheme="majorHAnsi" w:eastAsiaTheme="minorHAnsi" w:hAnsiTheme="majorHAnsi" w:cstheme="majorHAnsi"/>
        </w:rPr>
      </w:pPr>
    </w:p>
    <w:p w14:paraId="0A424F23" w14:textId="77777777" w:rsidR="00C90AF5" w:rsidRPr="00C90AF5" w:rsidRDefault="00C90AF5" w:rsidP="00C90AF5">
      <w:pPr>
        <w:spacing w:after="0"/>
        <w:jc w:val="both"/>
        <w:rPr>
          <w:rFonts w:asciiTheme="majorHAnsi" w:eastAsiaTheme="minorHAnsi" w:hAnsiTheme="majorHAnsi" w:cstheme="majorHAnsi"/>
        </w:rPr>
      </w:pPr>
    </w:p>
    <w:p w14:paraId="2CE29502" w14:textId="77777777" w:rsidR="00C90AF5" w:rsidRPr="00C90AF5" w:rsidRDefault="00C90AF5" w:rsidP="00C90AF5">
      <w:pPr>
        <w:spacing w:after="0" w:line="360" w:lineRule="auto"/>
        <w:rPr>
          <w:rFonts w:asciiTheme="majorHAnsi" w:hAnsiTheme="majorHAnsi" w:cstheme="majorHAnsi"/>
        </w:rPr>
      </w:pPr>
      <w:r w:rsidRPr="00C90AF5">
        <w:rPr>
          <w:rFonts w:asciiTheme="majorHAnsi" w:hAnsiTheme="majorHAnsi" w:cstheme="majorHAnsi"/>
        </w:rPr>
        <w:t>U ____________________, ___________________ godine</w:t>
      </w:r>
    </w:p>
    <w:p w14:paraId="0B7B3669"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10E314F7"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(ime i prezime odgovorne osobe)</w:t>
      </w:r>
    </w:p>
    <w:p w14:paraId="72A811C2" w14:textId="77777777" w:rsidR="00C90AF5" w:rsidRPr="00C90AF5" w:rsidRDefault="00C90AF5" w:rsidP="00C90AF5">
      <w:pPr>
        <w:spacing w:after="0" w:line="360" w:lineRule="auto"/>
        <w:jc w:val="right"/>
        <w:rPr>
          <w:rFonts w:asciiTheme="majorHAnsi" w:hAnsiTheme="majorHAnsi" w:cstheme="majorHAnsi"/>
        </w:rPr>
      </w:pPr>
    </w:p>
    <w:p w14:paraId="34BE2B00"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7E846BA6"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(potpis odgovorne osobe i pečat, ako je primjenjivo)</w:t>
      </w:r>
    </w:p>
    <w:p w14:paraId="3922B88A" w14:textId="77777777" w:rsidR="00C90AF5" w:rsidRPr="00C90AF5" w:rsidRDefault="00C90AF5" w:rsidP="00C90AF5">
      <w:pPr>
        <w:rPr>
          <w:rFonts w:asciiTheme="minorHAnsi" w:eastAsiaTheme="minorHAnsi" w:hAnsiTheme="minorHAnsi" w:cstheme="minorBidi"/>
        </w:rPr>
      </w:pPr>
    </w:p>
    <w:p w14:paraId="040E5C14" w14:textId="77777777" w:rsidR="00671977" w:rsidRDefault="00671977" w:rsidP="00671977">
      <w:pPr>
        <w:spacing w:after="0" w:line="360" w:lineRule="auto"/>
        <w:jc w:val="center"/>
        <w:rPr>
          <w:rFonts w:ascii="Calibri Light" w:hAnsi="Calibri Light" w:cs="Calibri Light"/>
          <w:b/>
        </w:rPr>
      </w:pPr>
    </w:p>
    <w:sectPr w:rsidR="00671977"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B4DDC" w14:textId="77777777" w:rsidR="00AD46C9" w:rsidRDefault="00AD46C9" w:rsidP="00E839E1">
      <w:pPr>
        <w:spacing w:after="0" w:line="240" w:lineRule="auto"/>
      </w:pPr>
      <w:r>
        <w:separator/>
      </w:r>
    </w:p>
  </w:endnote>
  <w:endnote w:type="continuationSeparator" w:id="0">
    <w:p w14:paraId="322F9844" w14:textId="77777777" w:rsidR="00AD46C9" w:rsidRDefault="00AD46C9"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5BC13" w14:textId="77777777" w:rsidR="00AD46C9" w:rsidRDefault="00AD46C9" w:rsidP="00E839E1">
      <w:pPr>
        <w:spacing w:after="0" w:line="240" w:lineRule="auto"/>
      </w:pPr>
      <w:r>
        <w:separator/>
      </w:r>
    </w:p>
  </w:footnote>
  <w:footnote w:type="continuationSeparator" w:id="0">
    <w:p w14:paraId="0B8476D5" w14:textId="77777777" w:rsidR="00AD46C9" w:rsidRDefault="00AD46C9"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2"/>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C31391" w:rsidRPr="00130D3E" w14:paraId="53F3A1D1" w14:textId="77777777" w:rsidTr="00DA758C">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6332EA6D" w14:textId="77777777" w:rsidR="00C31391" w:rsidRPr="00130D3E" w:rsidRDefault="00C31391" w:rsidP="00C31391">
          <w:pPr>
            <w:pStyle w:val="Podnoje"/>
            <w:jc w:val="center"/>
            <w:rPr>
              <w:noProof/>
              <w:color w:val="auto"/>
              <w:lang w:eastAsia="hr-HR"/>
            </w:rPr>
          </w:pPr>
          <w:r w:rsidRPr="00130D3E">
            <w:rPr>
              <w:noProof/>
              <w:lang w:eastAsia="hr-HR"/>
            </w:rPr>
            <w:drawing>
              <wp:inline distT="0" distB="0" distL="0" distR="0" wp14:anchorId="1C6F3472" wp14:editId="713BBDF9">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33583EDA" w14:textId="77777777" w:rsidR="00C31391" w:rsidRPr="00130D3E" w:rsidRDefault="00C31391" w:rsidP="00C31391">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5B6FF035"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1BF3DB04" wp14:editId="7525EF1C">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705F183D"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4B52EA06" wp14:editId="46E8D4E7">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B31C716" w14:textId="77777777" w:rsidR="00C31391" w:rsidRPr="00130D3E" w:rsidRDefault="00C31391" w:rsidP="00C3139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0FAF5244" w14:textId="77777777" w:rsidR="00C31391" w:rsidRPr="00130D3E" w:rsidRDefault="00C31391" w:rsidP="00C3139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6D3C6AE5" wp14:editId="41DDD03F">
                <wp:extent cx="1987774" cy="5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4493A1B9" w14:textId="77777777" w:rsidR="00E839E1" w:rsidRPr="00084D34" w:rsidRDefault="00E839E1" w:rsidP="00084D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BAF59F1"/>
    <w:multiLevelType w:val="hybridMultilevel"/>
    <w:tmpl w:val="5F60458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3E8B"/>
    <w:rsid w:val="0006691F"/>
    <w:rsid w:val="00084D34"/>
    <w:rsid w:val="000C4F72"/>
    <w:rsid w:val="00145934"/>
    <w:rsid w:val="00186D90"/>
    <w:rsid w:val="002572A4"/>
    <w:rsid w:val="002B0F1B"/>
    <w:rsid w:val="003152BC"/>
    <w:rsid w:val="00346AD3"/>
    <w:rsid w:val="00356AF9"/>
    <w:rsid w:val="003D6638"/>
    <w:rsid w:val="00427E58"/>
    <w:rsid w:val="00433389"/>
    <w:rsid w:val="00474AF9"/>
    <w:rsid w:val="00493F62"/>
    <w:rsid w:val="004F6CE5"/>
    <w:rsid w:val="00515681"/>
    <w:rsid w:val="005A7E6C"/>
    <w:rsid w:val="005B2DAF"/>
    <w:rsid w:val="005D7282"/>
    <w:rsid w:val="005F6255"/>
    <w:rsid w:val="00671977"/>
    <w:rsid w:val="006F188C"/>
    <w:rsid w:val="006F750E"/>
    <w:rsid w:val="00727EC1"/>
    <w:rsid w:val="00771415"/>
    <w:rsid w:val="00796FEA"/>
    <w:rsid w:val="00797009"/>
    <w:rsid w:val="007A163A"/>
    <w:rsid w:val="00842449"/>
    <w:rsid w:val="00856955"/>
    <w:rsid w:val="00891707"/>
    <w:rsid w:val="00892F2F"/>
    <w:rsid w:val="00902A42"/>
    <w:rsid w:val="0091326C"/>
    <w:rsid w:val="009828B1"/>
    <w:rsid w:val="00A0023A"/>
    <w:rsid w:val="00A066B1"/>
    <w:rsid w:val="00A17FF5"/>
    <w:rsid w:val="00A662F2"/>
    <w:rsid w:val="00A76042"/>
    <w:rsid w:val="00A83967"/>
    <w:rsid w:val="00AC1079"/>
    <w:rsid w:val="00AD46C9"/>
    <w:rsid w:val="00AF561C"/>
    <w:rsid w:val="00B16E08"/>
    <w:rsid w:val="00B75F18"/>
    <w:rsid w:val="00BB0C61"/>
    <w:rsid w:val="00BB5DFF"/>
    <w:rsid w:val="00BC68DA"/>
    <w:rsid w:val="00BD3BD2"/>
    <w:rsid w:val="00C27BEE"/>
    <w:rsid w:val="00C31391"/>
    <w:rsid w:val="00C90AF5"/>
    <w:rsid w:val="00CA653D"/>
    <w:rsid w:val="00CF0A4D"/>
    <w:rsid w:val="00D01E5B"/>
    <w:rsid w:val="00D05BAB"/>
    <w:rsid w:val="00D606D4"/>
    <w:rsid w:val="00DE5A9F"/>
    <w:rsid w:val="00E42EA5"/>
    <w:rsid w:val="00E720D9"/>
    <w:rsid w:val="00E839E1"/>
    <w:rsid w:val="00F11F60"/>
    <w:rsid w:val="00F151F4"/>
    <w:rsid w:val="00F32D8A"/>
    <w:rsid w:val="00F553F5"/>
    <w:rsid w:val="00F83395"/>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198A3"/>
  <w15:docId w15:val="{E3B2D8CC-B1F7-4FDE-A190-16C22586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1428</Characters>
  <Application>Microsoft Office Word</Application>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EZS</dc:creator>
  <cp:lastModifiedBy>Eliana Zec Solina</cp:lastModifiedBy>
  <cp:revision>4</cp:revision>
  <dcterms:created xsi:type="dcterms:W3CDTF">2020-10-05T13:06:00Z</dcterms:created>
  <dcterms:modified xsi:type="dcterms:W3CDTF">2020-10-05T13:07:00Z</dcterms:modified>
</cp:coreProperties>
</file>